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A24" w:rsidRPr="00AC17F7" w:rsidRDefault="00AC17F7" w:rsidP="00DA7A24">
      <w:pPr>
        <w:jc w:val="both"/>
        <w:rPr>
          <w:rFonts w:ascii="Arial" w:hAnsi="Arial" w:cs="Arial"/>
        </w:rPr>
      </w:pPr>
      <w:r w:rsidRPr="00AC17F7">
        <w:rPr>
          <w:rFonts w:ascii="Arial" w:hAnsi="Arial" w:cs="Arial"/>
        </w:rPr>
        <w:t xml:space="preserve">Lima, xx de </w:t>
      </w:r>
      <w:proofErr w:type="spellStart"/>
      <w:r w:rsidRPr="00AC17F7">
        <w:rPr>
          <w:rFonts w:ascii="Arial" w:hAnsi="Arial" w:cs="Arial"/>
        </w:rPr>
        <w:t>xxxx</w:t>
      </w:r>
      <w:proofErr w:type="spellEnd"/>
      <w:r w:rsidRPr="00AC17F7">
        <w:rPr>
          <w:rFonts w:ascii="Arial" w:hAnsi="Arial" w:cs="Arial"/>
        </w:rPr>
        <w:t xml:space="preserve"> de 201x</w:t>
      </w:r>
    </w:p>
    <w:p w:rsidR="00DA7A24" w:rsidRDefault="00DA7A24" w:rsidP="00DA7A24">
      <w:pPr>
        <w:spacing w:after="0" w:line="240" w:lineRule="auto"/>
        <w:jc w:val="both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SENORES:</w:t>
      </w:r>
    </w:p>
    <w:p w:rsidR="00DA7A24" w:rsidRPr="00DA7A24" w:rsidRDefault="00DA7A24" w:rsidP="00DA7A24">
      <w:pPr>
        <w:spacing w:after="0" w:line="240" w:lineRule="auto"/>
        <w:jc w:val="both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 xml:space="preserve">SUNAT - </w:t>
      </w:r>
      <w:r w:rsidRPr="00DA7A24">
        <w:rPr>
          <w:rFonts w:ascii="Arial" w:hAnsi="Arial" w:cs="Arial"/>
          <w:b/>
          <w:szCs w:val="20"/>
        </w:rPr>
        <w:t>COBRANZA COACTIVA</w:t>
      </w:r>
    </w:p>
    <w:p w:rsidR="00DA7A24" w:rsidRDefault="00DA7A24" w:rsidP="00DA7A24">
      <w:pPr>
        <w:spacing w:after="0" w:line="240" w:lineRule="auto"/>
        <w:jc w:val="both"/>
        <w:rPr>
          <w:rFonts w:ascii="Arial" w:hAnsi="Arial" w:cs="Arial"/>
          <w:b/>
          <w:szCs w:val="20"/>
          <w:u w:val="single"/>
        </w:rPr>
      </w:pPr>
    </w:p>
    <w:p w:rsidR="00AC17F7" w:rsidRDefault="00AC17F7" w:rsidP="00AC17F7">
      <w:pPr>
        <w:spacing w:after="0" w:line="240" w:lineRule="auto"/>
        <w:jc w:val="right"/>
        <w:rPr>
          <w:rFonts w:ascii="Arial" w:hAnsi="Arial" w:cs="Arial"/>
          <w:b/>
          <w:szCs w:val="20"/>
          <w:u w:val="single"/>
        </w:rPr>
      </w:pPr>
    </w:p>
    <w:p w:rsidR="00AC17F7" w:rsidRPr="00E12ACD" w:rsidRDefault="00940FE9" w:rsidP="00AC17F7">
      <w:pPr>
        <w:spacing w:after="0" w:line="240" w:lineRule="auto"/>
        <w:jc w:val="right"/>
        <w:rPr>
          <w:rFonts w:ascii="Arial" w:hAnsi="Arial" w:cs="Arial"/>
          <w:b/>
          <w:szCs w:val="20"/>
          <w:u w:val="single"/>
        </w:rPr>
      </w:pPr>
      <w:r w:rsidRPr="00AC17F7">
        <w:rPr>
          <w:rFonts w:ascii="Arial" w:hAnsi="Arial" w:cs="Arial"/>
          <w:b/>
          <w:szCs w:val="20"/>
        </w:rPr>
        <w:t>ASUNTO</w:t>
      </w: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(1</w:t>
      </w:r>
      <w:r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AC17F7" w:rsidRPr="00AC17F7">
        <w:rPr>
          <w:rFonts w:ascii="Arial" w:hAnsi="Arial" w:cs="Arial"/>
          <w:b/>
          <w:szCs w:val="20"/>
        </w:rPr>
        <w:t xml:space="preserve">: </w:t>
      </w:r>
      <w:r w:rsidR="00AC17F7" w:rsidRPr="00E12ACD">
        <w:rPr>
          <w:rFonts w:ascii="Arial" w:hAnsi="Arial" w:cs="Arial"/>
          <w:b/>
          <w:szCs w:val="20"/>
          <w:u w:val="single"/>
        </w:rPr>
        <w:t>LEVANTAMIENTO DE EMBARGO</w:t>
      </w:r>
    </w:p>
    <w:p w:rsidR="00AC17F7" w:rsidRDefault="00AC17F7" w:rsidP="00DA7A24">
      <w:pPr>
        <w:spacing w:after="0" w:line="240" w:lineRule="auto"/>
        <w:jc w:val="both"/>
        <w:rPr>
          <w:rFonts w:ascii="Arial" w:hAnsi="Arial" w:cs="Arial"/>
          <w:b/>
          <w:szCs w:val="20"/>
          <w:u w:val="single"/>
        </w:rPr>
      </w:pPr>
    </w:p>
    <w:p w:rsidR="00AC17F7" w:rsidRDefault="00AC17F7" w:rsidP="00DA7A24">
      <w:pPr>
        <w:spacing w:after="0" w:line="240" w:lineRule="auto"/>
        <w:jc w:val="both"/>
        <w:rPr>
          <w:rFonts w:ascii="Arial" w:hAnsi="Arial" w:cs="Arial"/>
          <w:b/>
          <w:szCs w:val="20"/>
          <w:u w:val="single"/>
        </w:rPr>
      </w:pPr>
    </w:p>
    <w:p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hAnsi="Arial" w:cs="Arial"/>
        </w:rPr>
        <w:t>Expediente Nº:</w:t>
      </w:r>
    </w:p>
    <w:p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hAnsi="Arial" w:cs="Arial"/>
        </w:rPr>
        <w:t>Auxiliar Coactivo:</w:t>
      </w:r>
    </w:p>
    <w:p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hAnsi="Arial" w:cs="Arial"/>
        </w:rPr>
        <w:t>Deudor Tributario</w:t>
      </w:r>
      <w:r w:rsidR="00E12ACD">
        <w:rPr>
          <w:rFonts w:ascii="Arial" w:hAnsi="Arial" w:cs="Arial"/>
        </w:rPr>
        <w:t>:</w:t>
      </w:r>
    </w:p>
    <w:p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hAnsi="Arial" w:cs="Arial"/>
        </w:rPr>
        <w:t>Nº de RUC del deudor Tributario:</w:t>
      </w:r>
    </w:p>
    <w:p w:rsidR="00DA7A24" w:rsidRPr="00DA7A24" w:rsidRDefault="00DA7A24" w:rsidP="00DA7A24">
      <w:pPr>
        <w:spacing w:after="0" w:line="240" w:lineRule="auto"/>
        <w:jc w:val="both"/>
        <w:rPr>
          <w:rFonts w:ascii="Arial" w:hAnsi="Arial" w:cs="Arial"/>
          <w:b/>
          <w:szCs w:val="20"/>
        </w:rPr>
      </w:pPr>
    </w:p>
    <w:p w:rsidR="00983E54" w:rsidRPr="00DA7A24" w:rsidRDefault="00983E54" w:rsidP="00DA7A2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Señor Ejecutor Coactivo: </w:t>
      </w:r>
    </w:p>
    <w:p w:rsidR="00983E54" w:rsidRPr="00DA7A24" w:rsidRDefault="00983E54" w:rsidP="00DA7A24">
      <w:pPr>
        <w:spacing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(</w:t>
      </w:r>
      <w:r w:rsidR="005C15BC">
        <w:rPr>
          <w:rFonts w:ascii="Arial" w:eastAsia="Times New Roman" w:hAnsi="Arial" w:cs="Arial"/>
          <w:sz w:val="20"/>
          <w:szCs w:val="20"/>
          <w:lang w:eastAsia="es-PE"/>
        </w:rPr>
        <w:t>D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enominación o razón social del Deudor) con RUC N°.........................</w:t>
      </w:r>
      <w:r w:rsidR="005C15BC">
        <w:rPr>
          <w:rFonts w:ascii="Arial" w:eastAsia="Times New Roman" w:hAnsi="Arial" w:cs="Arial"/>
          <w:sz w:val="20"/>
          <w:szCs w:val="20"/>
          <w:lang w:eastAsia="es-PE"/>
        </w:rPr>
        <w:t xml:space="preserve">  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debidamente</w:t>
      </w:r>
      <w:r w:rsidR="00940FE9">
        <w:rPr>
          <w:rFonts w:ascii="Arial" w:eastAsia="Times New Roman" w:hAnsi="Arial" w:cs="Arial"/>
          <w:sz w:val="20"/>
          <w:szCs w:val="20"/>
          <w:lang w:eastAsia="es-PE"/>
        </w:rPr>
        <w:t xml:space="preserve"> </w:t>
      </w:r>
      <w:r w:rsidR="00940FE9" w:rsidRPr="00DA7A24">
        <w:rPr>
          <w:rFonts w:ascii="Arial" w:eastAsia="Times New Roman" w:hAnsi="Arial" w:cs="Arial"/>
          <w:sz w:val="20"/>
          <w:szCs w:val="20"/>
          <w:lang w:eastAsia="es-PE"/>
        </w:rPr>
        <w:t>representado</w:t>
      </w:r>
      <w:r w:rsidR="00940FE9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(2</w:t>
      </w:r>
      <w:r w:rsidR="00940FE9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40FE9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 por………….....................................................</w:t>
      </w:r>
      <w:r w:rsidR="005C15BC">
        <w:rPr>
          <w:rFonts w:ascii="Arial" w:eastAsia="Times New Roman" w:hAnsi="Arial" w:cs="Arial"/>
          <w:sz w:val="20"/>
          <w:szCs w:val="20"/>
          <w:lang w:eastAsia="es-PE"/>
        </w:rPr>
        <w:t>identificado con DNI Nº……………..; con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 </w:t>
      </w:r>
      <w:r w:rsidR="007455EE" w:rsidRPr="00DA7A24">
        <w:rPr>
          <w:rFonts w:ascii="Arial" w:eastAsia="Times New Roman" w:hAnsi="Arial" w:cs="Arial"/>
          <w:sz w:val="20"/>
          <w:szCs w:val="20"/>
          <w:lang w:eastAsia="es-PE"/>
        </w:rPr>
        <w:t>domicilio</w:t>
      </w:r>
      <w:r w:rsidR="003221B8">
        <w:rPr>
          <w:rFonts w:ascii="Arial" w:eastAsia="Times New Roman" w:hAnsi="Arial" w:cs="Arial"/>
          <w:sz w:val="20"/>
          <w:szCs w:val="20"/>
          <w:lang w:eastAsia="es-PE"/>
        </w:rPr>
        <w:t xml:space="preserve"> fiscal</w:t>
      </w:r>
      <w:r w:rsidR="003221B8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(</w:t>
      </w:r>
      <w:r w:rsidR="007455EE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3</w:t>
      </w:r>
      <w:r w:rsidR="007455EE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7455EE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en...........................</w:t>
      </w:r>
      <w:r w:rsidR="003221B8">
        <w:rPr>
          <w:rFonts w:ascii="Arial" w:eastAsia="Times New Roman" w:hAnsi="Arial" w:cs="Arial"/>
          <w:sz w:val="20"/>
          <w:szCs w:val="20"/>
          <w:lang w:eastAsia="es-PE"/>
        </w:rPr>
        <w:t>distrito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.....................................</w:t>
      </w:r>
      <w:r w:rsidR="003221B8">
        <w:rPr>
          <w:rFonts w:ascii="Arial" w:eastAsia="Times New Roman" w:hAnsi="Arial" w:cs="Arial"/>
          <w:sz w:val="20"/>
          <w:szCs w:val="20"/>
          <w:lang w:eastAsia="es-PE"/>
        </w:rPr>
        <w:t>provincia</w:t>
      </w:r>
      <w:r w:rsidRPr="00DA7A24">
        <w:rPr>
          <w:rFonts w:ascii="Arial" w:eastAsia="Times New Roman" w:hAnsi="Arial" w:cs="Arial"/>
          <w:sz w:val="20"/>
          <w:szCs w:val="20"/>
          <w:lang w:eastAsia="es-PE"/>
        </w:rPr>
        <w:t>...............…………………ante Ud., decimos:</w:t>
      </w:r>
    </w:p>
    <w:p w:rsidR="007455EE" w:rsidRDefault="007455EE" w:rsidP="00DA7A24">
      <w:pPr>
        <w:spacing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</w:p>
    <w:p w:rsidR="00983E54" w:rsidRPr="00DA7A24" w:rsidRDefault="007455EE" w:rsidP="00DA7A24">
      <w:pPr>
        <w:spacing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FUNDAMENTOS</w:t>
      </w: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(4</w:t>
      </w:r>
      <w:r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20"/>
          <w:szCs w:val="20"/>
          <w:lang w:eastAsia="es-PE"/>
        </w:rPr>
        <w:t>: (Consignar los he</w:t>
      </w:r>
      <w:bookmarkStart w:id="0" w:name="_GoBack"/>
      <w:bookmarkEnd w:id="0"/>
      <w:r w:rsidR="00983E54" w:rsidRPr="00DA7A24">
        <w:rPr>
          <w:rFonts w:ascii="Arial" w:eastAsia="Times New Roman" w:hAnsi="Arial" w:cs="Arial"/>
          <w:sz w:val="20"/>
          <w:szCs w:val="20"/>
          <w:lang w:eastAsia="es-PE"/>
        </w:rPr>
        <w:t>chos y la base legal)</w:t>
      </w:r>
    </w:p>
    <w:p w:rsidR="00983E54" w:rsidRPr="00DA7A24" w:rsidRDefault="00983E54" w:rsidP="00DA7A24">
      <w:pPr>
        <w:spacing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983E54" w:rsidRPr="00DA7A24" w:rsidRDefault="00983E54" w:rsidP="00DA7A2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SOLICITO: (Señalar el pedido)</w:t>
      </w:r>
    </w:p>
    <w:p w:rsidR="00983E54" w:rsidRPr="00DA7A24" w:rsidRDefault="00983E54" w:rsidP="00DA7A2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983E54" w:rsidRPr="00DA7A24" w:rsidRDefault="00E12ACD" w:rsidP="00DA7A2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>
        <w:rPr>
          <w:rFonts w:ascii="Arial" w:eastAsia="Times New Roman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F9F21F" wp14:editId="7FCA5970">
                <wp:simplePos x="0" y="0"/>
                <wp:positionH relativeFrom="column">
                  <wp:posOffset>-22225</wp:posOffset>
                </wp:positionH>
                <wp:positionV relativeFrom="paragraph">
                  <wp:posOffset>261620</wp:posOffset>
                </wp:positionV>
                <wp:extent cx="2204085" cy="0"/>
                <wp:effectExtent l="10160" t="5080" r="5080" b="1397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040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.75pt;margin-top:20.6pt;width:173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"/>
            </w:pict>
          </mc:Fallback>
        </mc:AlternateContent>
      </w:r>
    </w:p>
    <w:p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                      Firma</w:t>
      </w:r>
      <w:r w:rsidR="007455EE">
        <w:rPr>
          <w:rFonts w:ascii="Arial" w:eastAsia="Times New Roman" w:hAnsi="Arial" w:cs="Arial"/>
          <w:sz w:val="20"/>
          <w:szCs w:val="20"/>
          <w:lang w:eastAsia="es-PE"/>
        </w:rPr>
        <w:t xml:space="preserve"> </w:t>
      </w:r>
      <w:r w:rsidR="007455EE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(5</w:t>
      </w:r>
      <w:r w:rsidR="007455EE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</w:p>
    <w:p w:rsidR="00AC17F7" w:rsidRDefault="00AC17F7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</w:p>
    <w:p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Teléfono/Celular:……………………………</w:t>
      </w:r>
    </w:p>
    <w:p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Correo Electrónico:…………………………………….</w:t>
      </w:r>
    </w:p>
    <w:p w:rsidR="007455EE" w:rsidRDefault="007455EE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</w:p>
    <w:p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Se adjunta:</w:t>
      </w:r>
    </w:p>
    <w:p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 xml:space="preserve">Documento N° 1 </w:t>
      </w:r>
    </w:p>
    <w:p w:rsidR="00983E54" w:rsidRPr="00DA7A24" w:rsidRDefault="00983E54" w:rsidP="00AC17F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PE"/>
        </w:rPr>
      </w:pPr>
      <w:r w:rsidRPr="00DA7A24">
        <w:rPr>
          <w:rFonts w:ascii="Arial" w:eastAsia="Times New Roman" w:hAnsi="Arial" w:cs="Arial"/>
          <w:sz w:val="20"/>
          <w:szCs w:val="20"/>
          <w:lang w:eastAsia="es-PE"/>
        </w:rPr>
        <w:t>Documento N° 2</w:t>
      </w:r>
    </w:p>
    <w:p w:rsidR="00983E54" w:rsidRPr="00DA7A24" w:rsidRDefault="004F7563" w:rsidP="00AC17F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>
        <w:rPr>
          <w:rFonts w:ascii="Arial" w:eastAsia="Times New Roman" w:hAnsi="Arial" w:cs="Arial"/>
          <w:sz w:val="24"/>
          <w:szCs w:val="24"/>
          <w:lang w:eastAsia="es-PE"/>
        </w:rPr>
        <w:pict>
          <v:rect id="_x0000_i1025" style="width:132.55pt;height:.75pt" o:hrpct="300" o:hrstd="t" o:hrnoshade="t" o:hr="t" fillcolor="black" stroked="f"/>
        </w:pict>
      </w:r>
    </w:p>
    <w:p w:rsidR="00AC17F7" w:rsidRPr="00AC17F7" w:rsidRDefault="00AC17F7" w:rsidP="00DA7A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(1</w:t>
      </w:r>
      <w:r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 xml:space="preserve"> </w:t>
      </w:r>
      <w:r w:rsidRPr="00DA7A24">
        <w:rPr>
          <w:rFonts w:ascii="Arial" w:eastAsia="Times New Roman" w:hAnsi="Arial" w:cs="Arial"/>
          <w:sz w:val="16"/>
          <w:szCs w:val="16"/>
          <w:lang w:eastAsia="es-PE"/>
        </w:rPr>
        <w:t>Consignar</w:t>
      </w:r>
      <w:r>
        <w:rPr>
          <w:rFonts w:ascii="Arial" w:eastAsia="Times New Roman" w:hAnsi="Arial" w:cs="Arial"/>
          <w:sz w:val="16"/>
          <w:szCs w:val="16"/>
          <w:lang w:eastAsia="es-PE"/>
        </w:rPr>
        <w:t xml:space="preserve"> </w:t>
      </w:r>
      <w:r w:rsidR="00E12ACD">
        <w:rPr>
          <w:rFonts w:ascii="Arial" w:eastAsia="Times New Roman" w:hAnsi="Arial" w:cs="Arial"/>
          <w:sz w:val="16"/>
          <w:szCs w:val="16"/>
          <w:lang w:eastAsia="es-PE"/>
        </w:rPr>
        <w:t>en el</w:t>
      </w:r>
      <w:r>
        <w:rPr>
          <w:rFonts w:ascii="Arial" w:eastAsia="Times New Roman" w:hAnsi="Arial" w:cs="Arial"/>
          <w:sz w:val="16"/>
          <w:szCs w:val="16"/>
          <w:lang w:eastAsia="es-PE"/>
        </w:rPr>
        <w:t xml:space="preserve"> asunto </w:t>
      </w:r>
      <w:r w:rsidR="00E12ACD">
        <w:rPr>
          <w:rFonts w:ascii="Arial" w:eastAsia="Times New Roman" w:hAnsi="Arial" w:cs="Arial"/>
          <w:sz w:val="16"/>
          <w:szCs w:val="16"/>
          <w:lang w:eastAsia="es-PE"/>
        </w:rPr>
        <w:t xml:space="preserve">uno de la </w:t>
      </w:r>
      <w:hyperlink r:id="rId8" w:history="1">
        <w:r w:rsidR="00E12ACD" w:rsidRPr="00E12ACD">
          <w:rPr>
            <w:rStyle w:val="Hipervnculo"/>
            <w:rFonts w:ascii="Arial" w:eastAsia="Times New Roman" w:hAnsi="Arial" w:cs="Arial"/>
            <w:sz w:val="16"/>
            <w:szCs w:val="16"/>
            <w:lang w:eastAsia="es-PE"/>
          </w:rPr>
          <w:t>lista proporcionada</w:t>
        </w:r>
      </w:hyperlink>
      <w:r w:rsidR="00E12ACD">
        <w:rPr>
          <w:rFonts w:ascii="Arial" w:eastAsia="Times New Roman" w:hAnsi="Arial" w:cs="Arial"/>
          <w:sz w:val="16"/>
          <w:szCs w:val="16"/>
          <w:lang w:eastAsia="es-PE"/>
        </w:rPr>
        <w:t xml:space="preserve"> en orientación tributaria</w:t>
      </w:r>
      <w:r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. </w:t>
      </w:r>
    </w:p>
    <w:p w:rsidR="00983E54" w:rsidRPr="00DA7A24" w:rsidRDefault="00AC17F7" w:rsidP="00DA7A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</w:t>
      </w:r>
      <w:r w:rsidR="005C15BC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2</w:t>
      </w:r>
      <w:r w:rsidR="00983E54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Considerar lo dispuesto en el Artículo 23° del Código Tributario respecto a la forma de acreditar la representación. </w:t>
      </w:r>
    </w:p>
    <w:p w:rsidR="00940FE9" w:rsidRDefault="00AC17F7" w:rsidP="00DA7A24">
      <w:pPr>
        <w:spacing w:after="0" w:line="240" w:lineRule="auto"/>
        <w:jc w:val="both"/>
        <w:rPr>
          <w:rFonts w:ascii="Arial" w:eastAsia="Times New Roman" w:hAnsi="Arial" w:cs="Arial"/>
          <w:sz w:val="16"/>
          <w:szCs w:val="16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</w:t>
      </w:r>
      <w:r w:rsidR="00940FE9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3</w:t>
      </w:r>
      <w:r w:rsidR="00983E54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</w:t>
      </w:r>
      <w:r w:rsidR="003221B8">
        <w:rPr>
          <w:rFonts w:ascii="Arial" w:eastAsia="Times New Roman" w:hAnsi="Arial" w:cs="Arial"/>
          <w:sz w:val="16"/>
          <w:szCs w:val="16"/>
          <w:lang w:eastAsia="es-PE"/>
        </w:rPr>
        <w:t>Consignar domicilio</w:t>
      </w:r>
      <w:r w:rsidR="003221B8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procesal</w:t>
      </w:r>
      <w:r w:rsidR="003221B8">
        <w:rPr>
          <w:rFonts w:ascii="Arial" w:eastAsia="Times New Roman" w:hAnsi="Arial" w:cs="Arial"/>
          <w:sz w:val="16"/>
          <w:szCs w:val="16"/>
          <w:lang w:eastAsia="es-PE"/>
        </w:rPr>
        <w:t xml:space="preserve"> sólo si éste fue previamente aceptado de conformidad al artículo 11º del Código Tributario</w:t>
      </w:r>
      <w:r w:rsidR="003221B8" w:rsidRPr="00DA7A24">
        <w:rPr>
          <w:rFonts w:ascii="Arial" w:eastAsia="Times New Roman" w:hAnsi="Arial" w:cs="Arial"/>
          <w:sz w:val="16"/>
          <w:szCs w:val="16"/>
          <w:lang w:eastAsia="es-PE"/>
        </w:rPr>
        <w:t>.</w:t>
      </w:r>
    </w:p>
    <w:p w:rsidR="00983E54" w:rsidRPr="00DA7A24" w:rsidRDefault="00940FE9" w:rsidP="00DA7A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(4</w:t>
      </w:r>
      <w:r w:rsidR="00983E54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De ser factible, consignar el número de la resolución coactiva que origina el escrito.</w:t>
      </w:r>
    </w:p>
    <w:p w:rsidR="00983E54" w:rsidRPr="00DA7A24" w:rsidRDefault="00940FE9" w:rsidP="00DA7A2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(5</w:t>
      </w:r>
      <w:r w:rsidR="00983E54" w:rsidRPr="00DA7A24">
        <w:rPr>
          <w:rFonts w:ascii="Arial" w:eastAsia="Times New Roman" w:hAnsi="Arial" w:cs="Arial"/>
          <w:sz w:val="16"/>
          <w:szCs w:val="16"/>
          <w:vertAlign w:val="superscript"/>
          <w:lang w:eastAsia="es-PE"/>
        </w:rPr>
        <w:t>)</w:t>
      </w:r>
      <w:r w:rsidR="00983E54"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De usar sellos, éstos deben ser legibles.</w:t>
      </w:r>
    </w:p>
    <w:p w:rsidR="00E12ACD" w:rsidRDefault="00E12ACD" w:rsidP="00DA7A24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16"/>
          <w:szCs w:val="16"/>
          <w:lang w:eastAsia="es-PE"/>
        </w:rPr>
      </w:pPr>
    </w:p>
    <w:p w:rsidR="00983E54" w:rsidRPr="00DA7A24" w:rsidRDefault="00983E54" w:rsidP="00DA7A24">
      <w:pPr>
        <w:spacing w:after="0" w:line="240" w:lineRule="auto"/>
        <w:jc w:val="both"/>
        <w:rPr>
          <w:rFonts w:ascii="Arial" w:hAnsi="Arial" w:cs="Arial"/>
        </w:rPr>
      </w:pPr>
      <w:r w:rsidRPr="00DA7A24">
        <w:rPr>
          <w:rFonts w:ascii="Arial" w:eastAsia="Times New Roman" w:hAnsi="Arial" w:cs="Arial"/>
          <w:b/>
          <w:bCs/>
          <w:sz w:val="16"/>
          <w:szCs w:val="16"/>
          <w:lang w:eastAsia="es-PE"/>
        </w:rPr>
        <w:t>Nota:</w:t>
      </w:r>
      <w:r w:rsidRPr="00DA7A24">
        <w:rPr>
          <w:rFonts w:ascii="Arial" w:eastAsia="Times New Roman" w:hAnsi="Arial" w:cs="Arial"/>
          <w:sz w:val="16"/>
          <w:szCs w:val="16"/>
          <w:lang w:eastAsia="es-PE"/>
        </w:rPr>
        <w:t xml:space="preserve"> Se sugiere emplear: Márgenes: izquierdo: 3 cm, derecho: 2.5 cm, superior: 3 cm, inferior: 3 cm; papel tamaño A4 de un mínimo de 75 gramos de espesor; redactar el texto en una sola cara de la hoja. Cuando se interponga Intervención Excluyente de Propiedad se adjuntará copias suficientes para notificar al deudor tributario. </w:t>
      </w:r>
    </w:p>
    <w:sectPr w:rsidR="00983E54" w:rsidRPr="00DA7A24" w:rsidSect="0039110D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563" w:rsidRDefault="004F7563" w:rsidP="00AC17F7">
      <w:pPr>
        <w:spacing w:after="0" w:line="240" w:lineRule="auto"/>
      </w:pPr>
      <w:r>
        <w:separator/>
      </w:r>
    </w:p>
  </w:endnote>
  <w:endnote w:type="continuationSeparator" w:id="0">
    <w:p w:rsidR="004F7563" w:rsidRDefault="004F7563" w:rsidP="00AC1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563" w:rsidRDefault="004F7563" w:rsidP="00AC17F7">
      <w:pPr>
        <w:spacing w:after="0" w:line="240" w:lineRule="auto"/>
      </w:pPr>
      <w:r>
        <w:separator/>
      </w:r>
    </w:p>
  </w:footnote>
  <w:footnote w:type="continuationSeparator" w:id="0">
    <w:p w:rsidR="004F7563" w:rsidRDefault="004F7563" w:rsidP="00AC17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7F7" w:rsidRPr="00DA7A24" w:rsidRDefault="00AC17F7" w:rsidP="00AC17F7">
    <w:pPr>
      <w:pStyle w:val="Ttulo3"/>
      <w:rPr>
        <w:rFonts w:ascii="Arial" w:hAnsi="Arial" w:cs="Arial"/>
        <w:b/>
        <w:i/>
        <w:sz w:val="28"/>
      </w:rPr>
    </w:pPr>
    <w:bookmarkStart w:id="1" w:name="_MODELO_DE_ESCRITO"/>
    <w:bookmarkEnd w:id="1"/>
    <w:r w:rsidRPr="00DA7A24">
      <w:rPr>
        <w:rFonts w:ascii="Arial" w:hAnsi="Arial" w:cs="Arial"/>
        <w:b/>
        <w:i/>
        <w:sz w:val="28"/>
      </w:rPr>
      <w:t>MODELO DE ESCRITO – COBRANZA COACTIVA:</w:t>
    </w:r>
  </w:p>
  <w:p w:rsidR="00AC17F7" w:rsidRPr="00DA7A24" w:rsidRDefault="00AC17F7" w:rsidP="00AC17F7">
    <w:pPr>
      <w:pStyle w:val="Ttulo3"/>
      <w:rPr>
        <w:rFonts w:ascii="Arial" w:hAnsi="Arial" w:cs="Arial"/>
        <w:b/>
        <w:i/>
        <w:sz w:val="28"/>
      </w:rPr>
    </w:pPr>
    <w:proofErr w:type="gramStart"/>
    <w:r w:rsidRPr="00DA7A24">
      <w:rPr>
        <w:rFonts w:ascii="Arial" w:hAnsi="Arial" w:cs="Arial"/>
        <w:b/>
        <w:i/>
        <w:sz w:val="28"/>
      </w:rPr>
      <w:t>( PARA</w:t>
    </w:r>
    <w:proofErr w:type="gramEnd"/>
    <w:r w:rsidRPr="00DA7A24">
      <w:rPr>
        <w:rFonts w:ascii="Arial" w:hAnsi="Arial" w:cs="Arial"/>
        <w:b/>
        <w:i/>
        <w:sz w:val="28"/>
      </w:rPr>
      <w:t xml:space="preserve"> PERSONA JURÍDICA )</w:t>
    </w:r>
  </w:p>
  <w:p w:rsidR="00AC17F7" w:rsidRDefault="00AC17F7">
    <w:pPr>
      <w:pStyle w:val="Encabezado"/>
    </w:pPr>
  </w:p>
  <w:p w:rsidR="00AC17F7" w:rsidRDefault="00AC17F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E54"/>
    <w:rsid w:val="000A14BA"/>
    <w:rsid w:val="00101741"/>
    <w:rsid w:val="003221B8"/>
    <w:rsid w:val="0039110D"/>
    <w:rsid w:val="004F7563"/>
    <w:rsid w:val="005C15BC"/>
    <w:rsid w:val="007455EE"/>
    <w:rsid w:val="00940FE9"/>
    <w:rsid w:val="00983E54"/>
    <w:rsid w:val="00AC17F7"/>
    <w:rsid w:val="00AE559E"/>
    <w:rsid w:val="00BE5E99"/>
    <w:rsid w:val="00C832B2"/>
    <w:rsid w:val="00DA7A24"/>
    <w:rsid w:val="00E12ACD"/>
    <w:rsid w:val="00E9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A7A24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qFormat/>
    <w:rsid w:val="00DA7A24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DA7A24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DA7A24"/>
    <w:rPr>
      <w:rFonts w:ascii="Times New Roman" w:eastAsia="Times New Roman" w:hAnsi="Times New Roman" w:cs="Times New Roman"/>
      <w:sz w:val="24"/>
      <w:szCs w:val="24"/>
      <w:u w:val="single"/>
      <w:lang w:val="es-ES" w:eastAsia="es-ES"/>
    </w:rPr>
  </w:style>
  <w:style w:type="paragraph" w:styleId="Textoindependiente2">
    <w:name w:val="Body Text 2"/>
    <w:basedOn w:val="Normal"/>
    <w:link w:val="Textoindependiente2Car"/>
    <w:semiHidden/>
    <w:rsid w:val="00DA7A2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DA7A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C17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17F7"/>
  </w:style>
  <w:style w:type="paragraph" w:styleId="Piedepgina">
    <w:name w:val="footer"/>
    <w:basedOn w:val="Normal"/>
    <w:link w:val="PiedepginaCar"/>
    <w:uiPriority w:val="99"/>
    <w:unhideWhenUsed/>
    <w:rsid w:val="00AC17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17F7"/>
  </w:style>
  <w:style w:type="paragraph" w:styleId="Textodeglobo">
    <w:name w:val="Balloon Text"/>
    <w:basedOn w:val="Normal"/>
    <w:link w:val="TextodegloboCar"/>
    <w:uiPriority w:val="99"/>
    <w:semiHidden/>
    <w:unhideWhenUsed/>
    <w:rsid w:val="00AC1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17F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12A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A7A24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qFormat/>
    <w:rsid w:val="00DA7A24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DA7A24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DA7A24"/>
    <w:rPr>
      <w:rFonts w:ascii="Times New Roman" w:eastAsia="Times New Roman" w:hAnsi="Times New Roman" w:cs="Times New Roman"/>
      <w:sz w:val="24"/>
      <w:szCs w:val="24"/>
      <w:u w:val="single"/>
      <w:lang w:val="es-ES" w:eastAsia="es-ES"/>
    </w:rPr>
  </w:style>
  <w:style w:type="paragraph" w:styleId="Textoindependiente2">
    <w:name w:val="Body Text 2"/>
    <w:basedOn w:val="Normal"/>
    <w:link w:val="Textoindependiente2Car"/>
    <w:semiHidden/>
    <w:rsid w:val="00DA7A2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DA7A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C17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C17F7"/>
  </w:style>
  <w:style w:type="paragraph" w:styleId="Piedepgina">
    <w:name w:val="footer"/>
    <w:basedOn w:val="Normal"/>
    <w:link w:val="PiedepginaCar"/>
    <w:uiPriority w:val="99"/>
    <w:unhideWhenUsed/>
    <w:rsid w:val="00AC17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17F7"/>
  </w:style>
  <w:style w:type="paragraph" w:styleId="Textodeglobo">
    <w:name w:val="Balloon Text"/>
    <w:basedOn w:val="Normal"/>
    <w:link w:val="TextodegloboCar"/>
    <w:uiPriority w:val="99"/>
    <w:semiHidden/>
    <w:unhideWhenUsed/>
    <w:rsid w:val="00AC17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17F7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12A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rientacion.sunat.gob.pe/index.php?option=com_content&amp;view=article&amp;id=2610:05-modelo-de-escrito-fisico&amp;catid=388:procedimiento-de-cobranza&amp;Itemid=619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D36A8-8022-4216-A247-D107A811F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SUNAT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prueba</dc:creator>
  <cp:lastModifiedBy>Luffi</cp:lastModifiedBy>
  <cp:revision>2</cp:revision>
  <dcterms:created xsi:type="dcterms:W3CDTF">2014-12-08T05:20:00Z</dcterms:created>
  <dcterms:modified xsi:type="dcterms:W3CDTF">2014-12-08T05:20:00Z</dcterms:modified>
</cp:coreProperties>
</file>